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9B79D5" w:rsidRPr="00DC4FEA" w:rsidRDefault="009B79D5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4FEA">
        <w:rPr>
          <w:rFonts w:ascii="Times New Roman" w:hAnsi="Times New Roman" w:cs="Times New Roman"/>
          <w:b/>
          <w:color w:val="FF0000"/>
          <w:sz w:val="32"/>
          <w:szCs w:val="32"/>
        </w:rPr>
        <w:t>ЧЕК-ЛИСТ</w:t>
      </w:r>
    </w:p>
    <w:p w:rsidR="00C917E6" w:rsidRPr="00DC4FEA" w:rsidRDefault="00C917E6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4FEA">
        <w:rPr>
          <w:rFonts w:ascii="Times New Roman" w:hAnsi="Times New Roman" w:cs="Times New Roman"/>
          <w:b/>
          <w:color w:val="FF0000"/>
          <w:sz w:val="32"/>
          <w:szCs w:val="32"/>
        </w:rPr>
        <w:t>Психологическая готовность к ЕГЭ</w:t>
      </w:r>
    </w:p>
    <w:p w:rsidR="00C917E6" w:rsidRDefault="00C917E6" w:rsidP="00C917E6">
      <w:pPr>
        <w:spacing w:after="0" w:line="240" w:lineRule="auto"/>
        <w:jc w:val="center"/>
        <w:rPr>
          <w:sz w:val="28"/>
          <w:szCs w:val="28"/>
        </w:rPr>
      </w:pPr>
      <w:r w:rsidRPr="00DC4F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Единый государственный экзамен </w:t>
      </w:r>
      <w:r w:rsidRPr="00C558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5882">
        <w:rPr>
          <w:sz w:val="28"/>
          <w:szCs w:val="28"/>
        </w:rPr>
        <w:t>это новая реальность в нашем образовательном пространстве.  И, как все новое, он вызывает тревогу, недопонимание, даже негативные эмоциональные установки и убеждения. К тому же, экзаменационный стресс занимает одно из первых мест среди причин, вызывающих психическое напряжение.</w:t>
      </w:r>
    </w:p>
    <w:p w:rsidR="00C917E6" w:rsidRDefault="00131639" w:rsidP="0042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639"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: стрелка влево 16" o:spid="_x0000_s1026" type="#_x0000_t77" style="position:absolute;left:0;text-align:left;margin-left:605.25pt;margin-top:11.65pt;width:178.5pt;height:238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" adj="7565,6758,5400,8779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5D58" w:rsidRPr="006B22B4" w:rsidRDefault="00425D58" w:rsidP="00425D58">
                  <w:pPr>
                    <w:jc w:val="center"/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</w:pPr>
                  <w:r w:rsidRPr="006B22B4"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  <w:t>Сомнения в собственных способностях: в логическом мышлении, умении анализировать, концентрации и распределения внимания</w:t>
                  </w:r>
                </w:p>
                <w:p w:rsidR="00425D58" w:rsidRPr="00C55882" w:rsidRDefault="00425D58" w:rsidP="00425D5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 w:rsidRPr="00131639">
        <w:rPr>
          <w:b/>
          <w:bCs/>
          <w:noProof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: стрелка вправо 15" o:spid="_x0000_s1027" type="#_x0000_t78" style="position:absolute;left:0;text-align:left;margin-left:0;margin-top:2.65pt;width:153pt;height:89.2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" adj="14035,,18450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5D58" w:rsidRPr="00DB4372" w:rsidRDefault="00425D58" w:rsidP="00425D58">
                  <w:pPr>
                    <w:jc w:val="center"/>
                    <w:rPr>
                      <w:rFonts w:ascii="Times New Roman" w:hAnsi="Times New Roman" w:cs="Times New Roman"/>
                      <w:color w:val="2E74B5" w:themeColor="accent5" w:themeShade="BF"/>
                      <w:sz w:val="32"/>
                      <w:szCs w:val="32"/>
                    </w:rPr>
                  </w:pPr>
                  <w:r w:rsidRPr="00DB4372">
                    <w:rPr>
                      <w:rFonts w:ascii="Times New Roman" w:hAnsi="Times New Roman" w:cs="Times New Roman"/>
                      <w:color w:val="2E74B5" w:themeColor="accent5" w:themeShade="BF"/>
                      <w:sz w:val="32"/>
                      <w:szCs w:val="32"/>
                    </w:rPr>
                    <w:t>Сомнение в полноте и прочности знаний</w:t>
                  </w:r>
                </w:p>
                <w:p w:rsidR="00425D58" w:rsidRDefault="00425D58" w:rsidP="00425D58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425D58" w:rsidRPr="00C55882">
        <w:rPr>
          <w:rFonts w:ascii="Times New Roman" w:hAnsi="Times New Roman" w:cs="Times New Roman"/>
          <w:b/>
          <w:bCs/>
          <w:sz w:val="32"/>
          <w:szCs w:val="32"/>
        </w:rPr>
        <w:t>Почему они так волнуются</w:t>
      </w:r>
      <w:r w:rsidR="00DD2EAC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DD2EAC" w:rsidRDefault="00DD2EAC" w:rsidP="00DD2EAC">
      <w:pPr>
        <w:spacing w:after="0" w:line="240" w:lineRule="auto"/>
        <w:jc w:val="center"/>
        <w:rPr>
          <w:sz w:val="28"/>
          <w:szCs w:val="28"/>
        </w:rPr>
      </w:pPr>
    </w:p>
    <w:p w:rsidR="00C917E6" w:rsidRDefault="00131639" w:rsidP="00C917E6">
      <w:pPr>
        <w:spacing w:after="0" w:line="240" w:lineRule="auto"/>
        <w:jc w:val="center"/>
        <w:rPr>
          <w:sz w:val="28"/>
          <w:szCs w:val="28"/>
        </w:rPr>
      </w:pPr>
      <w:r w:rsidRPr="00131639">
        <w:rPr>
          <w:noProof/>
        </w:rPr>
        <w:pict>
          <v:shape id="Выноска: стрелка влево 19" o:spid="_x0000_s1028" type="#_x0000_t77" style="position:absolute;left:0;text-align:left;margin-left:414.75pt;margin-top:46.7pt;width:188.25pt;height:126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" adj="7565,,3636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5D58" w:rsidRPr="00C55882" w:rsidRDefault="00425D58" w:rsidP="00425D58">
                  <w:pPr>
                    <w:jc w:val="center"/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</w:pPr>
                  <w:r w:rsidRPr="006B22B4"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  <w:t xml:space="preserve">Психофизические и личностные особенности: тревожность, </w:t>
                  </w:r>
                  <w:proofErr w:type="spellStart"/>
                  <w:r w:rsidRPr="006B22B4"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  <w:t>астеничность</w:t>
                  </w:r>
                  <w:proofErr w:type="spellEnd"/>
                  <w:r w:rsidRPr="006B22B4"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  <w:t>, неуверенность</w:t>
                  </w:r>
                  <w:r w:rsidRPr="00C55882">
                    <w:rPr>
                      <w:rFonts w:ascii="Times New Roman" w:hAnsi="Times New Roman" w:cs="Times New Roman"/>
                      <w:color w:val="4472C4" w:themeColor="accent1"/>
                      <w:sz w:val="28"/>
                      <w:szCs w:val="28"/>
                    </w:rPr>
                    <w:t xml:space="preserve"> в себе</w:t>
                  </w:r>
                </w:p>
              </w:txbxContent>
            </v:textbox>
          </v:shape>
        </w:pict>
      </w:r>
      <w:r w:rsidRPr="00131639">
        <w:rPr>
          <w:noProof/>
        </w:rPr>
        <w:pict>
          <v:shape id="Выноска: стрелка вправо 17" o:spid="_x0000_s1029" type="#_x0000_t78" style="position:absolute;left:0;text-align:left;margin-left:18.75pt;margin-top:95.7pt;width:164.25pt;height:90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" adj="14035,,18641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5D58" w:rsidRPr="00C55882" w:rsidRDefault="00425D58" w:rsidP="00425D58">
                  <w:pPr>
                    <w:jc w:val="center"/>
                    <w:rPr>
                      <w:rFonts w:ascii="Times New Roman" w:hAnsi="Times New Roman" w:cs="Times New Roman"/>
                      <w:color w:val="2E74B5" w:themeColor="accent5" w:themeShade="BF"/>
                      <w:sz w:val="32"/>
                      <w:szCs w:val="32"/>
                    </w:rPr>
                  </w:pPr>
                  <w:r w:rsidRPr="00C55882">
                    <w:rPr>
                      <w:rFonts w:ascii="Times New Roman" w:hAnsi="Times New Roman" w:cs="Times New Roman"/>
                      <w:color w:val="2E74B5" w:themeColor="accent5" w:themeShade="BF"/>
                      <w:sz w:val="32"/>
                      <w:szCs w:val="32"/>
                    </w:rPr>
                    <w:t>Стресс незнакомой ситуации</w:t>
                  </w:r>
                </w:p>
                <w:p w:rsidR="00425D58" w:rsidRDefault="00425D58" w:rsidP="00425D58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Pr="00131639">
        <w:rPr>
          <w:noProof/>
        </w:rPr>
        <w:pict>
          <v:shape id="Выноска: стрелка вправо 18" o:spid="_x0000_s1030" type="#_x0000_t78" style="position:absolute;left:0;text-align:left;margin-left:180pt;margin-top:12.75pt;width:158.25pt;height:105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" adj="14035,,17991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425D58" w:rsidRPr="00DB4372" w:rsidRDefault="00425D58" w:rsidP="00425D58">
                  <w:pPr>
                    <w:jc w:val="center"/>
                    <w:rPr>
                      <w:rFonts w:ascii="Times New Roman" w:hAnsi="Times New Roman" w:cs="Times New Roman"/>
                      <w:color w:val="2E74B5" w:themeColor="accent5" w:themeShade="BF"/>
                      <w:sz w:val="28"/>
                      <w:szCs w:val="28"/>
                    </w:rPr>
                  </w:pPr>
                  <w:r w:rsidRPr="00DB4372">
                    <w:rPr>
                      <w:rFonts w:ascii="Times New Roman" w:hAnsi="Times New Roman" w:cs="Times New Roman"/>
                      <w:color w:val="2E74B5" w:themeColor="accent5" w:themeShade="BF"/>
                      <w:sz w:val="28"/>
                      <w:szCs w:val="28"/>
                    </w:rPr>
                    <w:t>Стресс ответственности перед родителями и школой</w:t>
                  </w:r>
                </w:p>
                <w:p w:rsidR="00425D58" w:rsidRDefault="00425D58" w:rsidP="00425D58">
                  <w:pPr>
                    <w:jc w:val="center"/>
                  </w:pPr>
                </w:p>
              </w:txbxContent>
            </v:textbox>
          </v:shape>
        </w:pict>
      </w:r>
      <w:r w:rsidR="00425D58">
        <w:rPr>
          <w:noProof/>
          <w:lang w:eastAsia="ru-RU"/>
        </w:rPr>
        <w:drawing>
          <wp:inline distT="0" distB="0" distL="0" distR="0">
            <wp:extent cx="937786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3" cy="18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58" w:rsidRDefault="00425D58" w:rsidP="00425D58">
      <w:pPr>
        <w:spacing w:after="0" w:line="240" w:lineRule="auto"/>
        <w:rPr>
          <w:sz w:val="28"/>
          <w:szCs w:val="28"/>
        </w:rPr>
      </w:pPr>
    </w:p>
    <w:p w:rsidR="00425D58" w:rsidRDefault="00425D58" w:rsidP="00425D58">
      <w:pPr>
        <w:spacing w:after="0" w:line="240" w:lineRule="auto"/>
        <w:rPr>
          <w:sz w:val="28"/>
          <w:szCs w:val="28"/>
        </w:rPr>
      </w:pPr>
    </w:p>
    <w:p w:rsidR="00C917E6" w:rsidRPr="00DC4FEA" w:rsidRDefault="00C917E6" w:rsidP="00DD2EAC">
      <w:pPr>
        <w:spacing w:after="0" w:line="240" w:lineRule="auto"/>
        <w:rPr>
          <w:color w:val="FF0000"/>
          <w:sz w:val="28"/>
          <w:szCs w:val="28"/>
        </w:rPr>
      </w:pPr>
    </w:p>
    <w:p w:rsidR="00C917E6" w:rsidRPr="00DC4FEA" w:rsidRDefault="00C917E6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4FEA">
        <w:rPr>
          <w:rFonts w:ascii="Times New Roman" w:hAnsi="Times New Roman" w:cs="Times New Roman"/>
          <w:b/>
          <w:color w:val="FF0000"/>
          <w:sz w:val="24"/>
          <w:szCs w:val="24"/>
        </w:rPr>
        <w:t>КАК ПОМОЧЬ РЕБЕНКУ УСПЕШНО СДАТЬ ЭКЗАМЕНЫ</w:t>
      </w:r>
      <w:r w:rsidR="00DC4FEA" w:rsidRPr="00DC4FEA">
        <w:rPr>
          <w:rFonts w:ascii="Times New Roman" w:hAnsi="Times New Roman" w:cs="Times New Roman"/>
          <w:b/>
          <w:color w:val="FF0000"/>
          <w:sz w:val="24"/>
          <w:szCs w:val="24"/>
        </w:rPr>
        <w:t>?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1.ОБСУЖДАЙТЕ ЭКЗАМЕНЫ В СВОБОДНОМ ТОНЕ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Важно чтобы все разговоры не сводились к школе и будущему экзаменам.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2.СОЗДАЙТЕ МЕСТО ДЛЯ ПОДГОТОВКИ К ЭКЗАМЕНАМ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Обеспечите пособиями, помогите организовать комфортное место и время для подготовки.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3.ОЦЕНИВАЙТЕ ВСЕ, ЧТО ВЫ ГОВОРИТЕ РЕБЕНКУ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Не нагружайте ребенка собственными страхами, негативными прогнозами и неуверенностью.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4. УЗНАЙТЕ БОЛЬШЕ О ПРЕДСТОЯЩИХ </w:t>
      </w:r>
      <w:r w:rsidR="00DC4FEA" w:rsidRPr="005F13CF">
        <w:rPr>
          <w:rFonts w:ascii="Times New Roman" w:hAnsi="Times New Roman" w:cs="Times New Roman"/>
          <w:b/>
          <w:bCs/>
          <w:sz w:val="24"/>
          <w:szCs w:val="24"/>
        </w:rPr>
        <w:t>ЭКЗАМЕНАХ.</w:t>
      </w:r>
    </w:p>
    <w:p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Составьте собственное мнение: посмотрите примеры заданий, говорите с педагогами и выпускниками.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5.РАЗГОВАРИВАЙТЕ С РЕБЕНКОМ О ЕГО ОТНОШЕНИИ </w:t>
      </w:r>
      <w:r w:rsidR="00B6193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 ЭКЗАМЕНУ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Выслушайте и дайте ребенку возможность высказаться. Расскажите о своих чувствах, а не ругайте ребенка.</w:t>
      </w:r>
    </w:p>
    <w:p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6.БУДЬТЕ ДЛЯ РЕБЕНКА ЧЕЛОВЕКОМ СО ЗДРАВЫМ СМЫСЛОМ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D58" w:rsidRPr="009B79D5" w:rsidRDefault="00C917E6" w:rsidP="009B79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Поддерживайте его, помогайте выбрать на чес сосредоточиться в подготовке и как справиться с волнением.</w:t>
      </w:r>
    </w:p>
    <w:p w:rsidR="00D65230" w:rsidRPr="00AA7E03" w:rsidRDefault="00C917E6" w:rsidP="00DC4FEA">
      <w:pPr>
        <w:spacing w:after="0" w:line="240" w:lineRule="auto"/>
        <w:jc w:val="center"/>
        <w:rPr>
          <w:sz w:val="32"/>
          <w:szCs w:val="32"/>
        </w:rPr>
      </w:pPr>
      <w:r w:rsidRPr="00425D58">
        <w:rPr>
          <w:b/>
          <w:sz w:val="32"/>
          <w:szCs w:val="32"/>
        </w:rPr>
        <w:t>Будьте опорой для ребенка, чтобы он смог рассказать вам о своих трудностях и получить помощь!</w:t>
      </w:r>
    </w:p>
    <w:p w:rsidR="00594A9D" w:rsidRDefault="00131639" w:rsidP="005F13CF">
      <w:pPr>
        <w:pStyle w:val="a5"/>
        <w:ind w:right="57"/>
        <w:jc w:val="center"/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2" type="#_x0000_t32" style="position:absolute;left:0;text-align:left;margin-left:449.25pt;margin-top:11.85pt;width:108.75pt;height:3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Прямая со стрелкой 5" o:spid="_x0000_s1031" type="#_x0000_t32" style="position:absolute;left:0;text-align:left;margin-left:214.45pt;margin-top:13.8pt;width:101.25pt;height:27.7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" strokecolor="#4472c4 [3204]" strokeweight=".5pt">
            <v:stroke endarrow="block" joinstyle="miter"/>
          </v:shape>
        </w:pict>
      </w:r>
      <w:r w:rsidR="00594A9D">
        <w:rPr>
          <w:noProof/>
        </w:rPr>
        <w:drawing>
          <wp:inline distT="0" distB="0" distL="0" distR="0">
            <wp:extent cx="1219200" cy="694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22" cy="8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7694"/>
        <w:gridCol w:w="7694"/>
      </w:tblGrid>
      <w:tr w:rsidR="00594A9D" w:rsidTr="00594A9D">
        <w:tc>
          <w:tcPr>
            <w:tcW w:w="7694" w:type="dxa"/>
          </w:tcPr>
          <w:p w:rsidR="00594A9D" w:rsidRDefault="00594A9D" w:rsidP="00594A9D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86100" cy="466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A9D" w:rsidRPr="00DC4FEA" w:rsidRDefault="00AA7E03" w:rsidP="00594A9D">
            <w:pPr>
              <w:pStyle w:val="a5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Информационные перегрузки (низкий темп принятия решения при высокой ответственности за последствия решений)</w:t>
            </w:r>
          </w:p>
          <w:p w:rsidR="00594A9D" w:rsidRDefault="00594A9D" w:rsidP="00594A9D">
            <w:pPr>
              <w:pStyle w:val="a5"/>
              <w:jc w:val="both"/>
            </w:pPr>
          </w:p>
        </w:tc>
        <w:tc>
          <w:tcPr>
            <w:tcW w:w="7694" w:type="dxa"/>
          </w:tcPr>
          <w:p w:rsidR="00594A9D" w:rsidRDefault="00594A9D" w:rsidP="00594A9D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56890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160" cy="46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E03" w:rsidRPr="00DC4FEA" w:rsidRDefault="00AA7E03" w:rsidP="00AA7E0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Текущие и будущие тревоги</w:t>
            </w:r>
            <w:r w:rsidR="00DC4FEA" w:rsidRPr="00DC4FEA">
              <w:rPr>
                <w:sz w:val="28"/>
                <w:szCs w:val="28"/>
              </w:rPr>
              <w:t>;</w:t>
            </w:r>
          </w:p>
          <w:p w:rsidR="00AA7E03" w:rsidRPr="00DC4FEA" w:rsidRDefault="00DC4FEA" w:rsidP="00AA7E0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с</w:t>
            </w:r>
            <w:r w:rsidR="00AA7E03" w:rsidRPr="00DC4FEA">
              <w:rPr>
                <w:sz w:val="28"/>
                <w:szCs w:val="28"/>
              </w:rPr>
              <w:t>трахи и фобии</w:t>
            </w:r>
            <w:r w:rsidRPr="00DC4FEA">
              <w:rPr>
                <w:sz w:val="28"/>
                <w:szCs w:val="28"/>
              </w:rPr>
              <w:t>;</w:t>
            </w:r>
          </w:p>
          <w:p w:rsidR="00AA7E03" w:rsidRDefault="00DC4FEA" w:rsidP="00AA7E03">
            <w:pPr>
              <w:pStyle w:val="a5"/>
              <w:spacing w:before="0" w:beforeAutospacing="0" w:after="0" w:afterAutospacing="0"/>
              <w:jc w:val="both"/>
            </w:pPr>
            <w:r w:rsidRPr="00DC4FEA">
              <w:rPr>
                <w:sz w:val="28"/>
                <w:szCs w:val="28"/>
              </w:rPr>
              <w:t>б</w:t>
            </w:r>
            <w:r w:rsidR="00AA7E03" w:rsidRPr="00DC4FEA">
              <w:rPr>
                <w:sz w:val="28"/>
                <w:szCs w:val="28"/>
              </w:rPr>
              <w:t>оязнь неудач</w:t>
            </w:r>
            <w:r w:rsidRPr="00DC4FEA">
              <w:rPr>
                <w:sz w:val="28"/>
                <w:szCs w:val="28"/>
              </w:rPr>
              <w:t>.</w:t>
            </w:r>
          </w:p>
        </w:tc>
      </w:tr>
    </w:tbl>
    <w:p w:rsidR="00AA7E03" w:rsidRDefault="00AA7E03" w:rsidP="005F13CF">
      <w:pPr>
        <w:spacing w:after="0" w:line="240" w:lineRule="auto"/>
        <w:rPr>
          <w:b/>
          <w:color w:val="4472C4" w:themeColor="accent1"/>
          <w:sz w:val="28"/>
          <w:szCs w:val="28"/>
        </w:rPr>
      </w:pPr>
    </w:p>
    <w:p w:rsidR="00AA7E03" w:rsidRPr="00DC4FEA" w:rsidRDefault="00AA7E03" w:rsidP="00AA7E03">
      <w:pPr>
        <w:jc w:val="center"/>
        <w:rPr>
          <w:b/>
          <w:color w:val="FF0000"/>
          <w:sz w:val="28"/>
          <w:szCs w:val="28"/>
        </w:rPr>
      </w:pPr>
      <w:r w:rsidRPr="00DC4FEA">
        <w:rPr>
          <w:b/>
          <w:color w:val="FF0000"/>
          <w:sz w:val="32"/>
          <w:szCs w:val="32"/>
        </w:rPr>
        <w:t>Особенности психологической подготовки к</w:t>
      </w:r>
      <w:r w:rsidRPr="00DC4FEA">
        <w:rPr>
          <w:b/>
          <w:color w:val="FF0000"/>
          <w:sz w:val="28"/>
          <w:szCs w:val="28"/>
        </w:rPr>
        <w:t xml:space="preserve"> ЕГЭ «ТРЕВОЖНЫХ УЧАХИХСЯ»</w:t>
      </w:r>
    </w:p>
    <w:p w:rsidR="00AA7E03" w:rsidRPr="00AA7E03" w:rsidRDefault="00AA7E03" w:rsidP="00AA7E03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AA7E03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Для тревожных детей учебный процесс сопряжен с определенным эмоциональным напряжением. Они склонны воспринимать любую ситуацию, связанную с учёбой, как опасную. Особую тревогу вызывает у них проверка знаний в любом виде.</w:t>
      </w:r>
    </w:p>
    <w:tbl>
      <w:tblPr>
        <w:tblStyle w:val="a4"/>
        <w:tblW w:w="0" w:type="auto"/>
        <w:tblLook w:val="04A0"/>
      </w:tblPr>
      <w:tblGrid>
        <w:gridCol w:w="7694"/>
        <w:gridCol w:w="7694"/>
      </w:tblGrid>
      <w:tr w:rsidR="00AA7E03" w:rsidRPr="00AA7E03" w:rsidTr="00365478">
        <w:tc>
          <w:tcPr>
            <w:tcW w:w="7694" w:type="dxa"/>
          </w:tcPr>
          <w:p w:rsidR="00AA7E03" w:rsidRPr="00DC4FEA" w:rsidRDefault="00AA7E03" w:rsidP="00DC4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трудности</w:t>
            </w:r>
          </w:p>
        </w:tc>
        <w:tc>
          <w:tcPr>
            <w:tcW w:w="7694" w:type="dxa"/>
          </w:tcPr>
          <w:p w:rsidR="00AA7E03" w:rsidRPr="00DC4FEA" w:rsidRDefault="00AA7E03" w:rsidP="00DC4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Стратегии поддержки</w:t>
            </w:r>
          </w:p>
        </w:tc>
      </w:tr>
      <w:tr w:rsidR="00AA7E03" w:rsidRPr="00AA7E03" w:rsidTr="00365478">
        <w:tc>
          <w:tcPr>
            <w:tcW w:w="7694" w:type="dxa"/>
          </w:tcPr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экзамена вообще сложна для тревожных </w:t>
            </w:r>
            <w:r w:rsidR="00DC4FEA" w:rsidRPr="00AA7E03">
              <w:rPr>
                <w:rFonts w:ascii="Times New Roman" w:hAnsi="Times New Roman" w:cs="Times New Roman"/>
                <w:sz w:val="28"/>
                <w:szCs w:val="28"/>
              </w:rPr>
              <w:t>детей, потому что</w:t>
            </w: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 она по природе своей оценочная.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трудной стороной ГИА для тревожного ребенка является отсутствие эмоционального контакта со взрослыми. </w:t>
            </w:r>
          </w:p>
        </w:tc>
        <w:tc>
          <w:tcPr>
            <w:tcW w:w="7694" w:type="dxa"/>
          </w:tcPr>
          <w:p w:rsidR="00AA7E03" w:rsidRPr="00AA7E03" w:rsidRDefault="00AA7E03" w:rsidP="00365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этапе подготовки 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Задача взрослого - это создание </w:t>
            </w:r>
            <w:r w:rsidR="00DC4FEA" w:rsidRPr="00AA7E03">
              <w:rPr>
                <w:rFonts w:ascii="Times New Roman" w:hAnsi="Times New Roman" w:cs="Times New Roman"/>
                <w:sz w:val="28"/>
                <w:szCs w:val="28"/>
              </w:rPr>
              <w:t>ситуации успеха, поощрение</w:t>
            </w: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поддержка. Нельзя нагнетать обстановку, напоминая о серьезности предстоящего экзамена и значимости его результатов. 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>Чрезмерное повышение тревоги у детей этой категории приводит только к дезорганизации их деятельности.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время проведения экзамена.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>Важно обеспечить тревожным детям ощущения эмоциональной поддержки. Это можно сделать различными невербальными способами: посмотреть, улыбнуться и т. д.</w:t>
            </w: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B4C" w:rsidRDefault="00A60B4C" w:rsidP="00AA7E03"/>
    <w:sectPr w:rsidR="00A60B4C" w:rsidSect="00C91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136C"/>
    <w:multiLevelType w:val="hybridMultilevel"/>
    <w:tmpl w:val="B1E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713D2"/>
    <w:rsid w:val="00131639"/>
    <w:rsid w:val="0019201B"/>
    <w:rsid w:val="001923F5"/>
    <w:rsid w:val="00210623"/>
    <w:rsid w:val="003404CD"/>
    <w:rsid w:val="003713D2"/>
    <w:rsid w:val="00397896"/>
    <w:rsid w:val="00425D58"/>
    <w:rsid w:val="00566754"/>
    <w:rsid w:val="00594A9D"/>
    <w:rsid w:val="005F13CF"/>
    <w:rsid w:val="00600C76"/>
    <w:rsid w:val="006A074D"/>
    <w:rsid w:val="007B34A0"/>
    <w:rsid w:val="009B79D5"/>
    <w:rsid w:val="009F1D9F"/>
    <w:rsid w:val="00A60B4C"/>
    <w:rsid w:val="00AA7E03"/>
    <w:rsid w:val="00B6193C"/>
    <w:rsid w:val="00B924DF"/>
    <w:rsid w:val="00BC44AE"/>
    <w:rsid w:val="00C917E6"/>
    <w:rsid w:val="00D65230"/>
    <w:rsid w:val="00DC4FEA"/>
    <w:rsid w:val="00DD2EAC"/>
    <w:rsid w:val="00E4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ccecff"/>
    </o:shapedefaults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6"/>
    <w:pPr>
      <w:ind w:left="720"/>
      <w:contextualSpacing/>
    </w:pPr>
  </w:style>
  <w:style w:type="table" w:styleId="a4">
    <w:name w:val="Table Grid"/>
    <w:basedOn w:val="a1"/>
    <w:uiPriority w:val="39"/>
    <w:rsid w:val="0060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25A8-7584-47AF-8AB2-3B321154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</dc:creator>
  <cp:lastModifiedBy>Учитель</cp:lastModifiedBy>
  <cp:revision>2</cp:revision>
  <dcterms:created xsi:type="dcterms:W3CDTF">2025-04-07T06:33:00Z</dcterms:created>
  <dcterms:modified xsi:type="dcterms:W3CDTF">2025-04-07T06:33:00Z</dcterms:modified>
</cp:coreProperties>
</file>